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企业拟申报项目情况表</w:t>
      </w:r>
    </w:p>
    <w:bookmarkEnd w:id="0"/>
    <w:tbl>
      <w:tblPr>
        <w:tblStyle w:val="3"/>
        <w:tblW w:w="14670" w:type="dxa"/>
        <w:jc w:val="center"/>
        <w:tblInd w:w="-6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561"/>
        <w:gridCol w:w="2714"/>
        <w:gridCol w:w="1380"/>
        <w:gridCol w:w="3630"/>
        <w:gridCol w:w="1575"/>
        <w:gridCol w:w="199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         （写到三级目录名称）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项目主要内容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6838" w:h="11906" w:orient="landscape"/>
      <w:pgMar w:top="1247" w:right="1418" w:bottom="1134" w:left="1418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550EA"/>
    <w:rsid w:val="157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2018-09-30T07:37:00Z</dcterms:created>
  <dc:creator>田家鑫</dc:creator>
  <cp:lastModifiedBy>田家鑫</cp:lastModifiedBy>
  <dcterms:modified xsi:type="dcterms:W3CDTF">2018-09-30T07:38:01Z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